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F567C" w14:textId="157DBBEA" w:rsidR="00021868" w:rsidRDefault="00021868" w:rsidP="000218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Allegato C.1.2</w:t>
      </w:r>
    </w:p>
    <w:p w14:paraId="4219E44D" w14:textId="77777777" w:rsidR="00021868" w:rsidRDefault="00021868" w:rsidP="00405A9B">
      <w:pPr>
        <w:jc w:val="both"/>
        <w:rPr>
          <w:b/>
          <w:bCs/>
          <w:sz w:val="28"/>
          <w:szCs w:val="28"/>
        </w:rPr>
      </w:pPr>
    </w:p>
    <w:p w14:paraId="6564363B" w14:textId="7AA5B4E6" w:rsidR="00405A9B" w:rsidRDefault="00405A9B" w:rsidP="00405A9B">
      <w:pPr>
        <w:jc w:val="both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Status Ceduto: </w:t>
      </w:r>
      <w:r w:rsidRPr="006F672C">
        <w:rPr>
          <w:b/>
          <w:bCs/>
          <w:sz w:val="24"/>
          <w:szCs w:val="24"/>
        </w:rPr>
        <w:t xml:space="preserve">SPONSOR TECNICO E FORNITORE UFFICIALE  </w:t>
      </w:r>
      <w:r>
        <w:rPr>
          <w:b/>
          <w:bCs/>
          <w:sz w:val="24"/>
          <w:szCs w:val="24"/>
        </w:rPr>
        <w:t>DEL CLUB ITALIA M &amp; F</w:t>
      </w:r>
    </w:p>
    <w:p w14:paraId="50816CA5" w14:textId="77777777" w:rsidR="00405A9B" w:rsidRDefault="00405A9B" w:rsidP="00405A9B">
      <w:pPr>
        <w:jc w:val="both"/>
        <w:rPr>
          <w:b/>
          <w:bCs/>
          <w:sz w:val="24"/>
          <w:szCs w:val="24"/>
        </w:rPr>
      </w:pPr>
    </w:p>
    <w:p w14:paraId="1031DAE0" w14:textId="77777777" w:rsidR="00405A9B" w:rsidRDefault="00405A9B" w:rsidP="00405A9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Diritti Ceduti:</w:t>
      </w:r>
    </w:p>
    <w:p w14:paraId="63A66A30" w14:textId="77777777" w:rsidR="00405A9B" w:rsidRDefault="00405A9B" w:rsidP="00405A9B">
      <w:pPr>
        <w:jc w:val="both"/>
        <w:rPr>
          <w:b/>
          <w:bCs/>
          <w:sz w:val="24"/>
          <w:szCs w:val="24"/>
        </w:rPr>
      </w:pPr>
    </w:p>
    <w:p w14:paraId="024490BA" w14:textId="77777777" w:rsidR="00405A9B" w:rsidRPr="00405A9B" w:rsidRDefault="00405A9B" w:rsidP="00405A9B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Il diritto di uso e apposizione del marchio FIPAV, in esclusiva nel territorio contrattuale e per la durata del presente Contratto, su tutti i prodotti contrattuali, unitamente al Marchio ______.</w:t>
      </w:r>
    </w:p>
    <w:p w14:paraId="1B70E885" w14:textId="77777777" w:rsidR="00405A9B" w:rsidRPr="00405A9B" w:rsidRDefault="00405A9B" w:rsidP="00405A9B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5594EB97" w14:textId="77777777" w:rsidR="00405A9B" w:rsidRPr="00405A9B" w:rsidRDefault="00405A9B" w:rsidP="00405A9B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Il diritto di commercializzare in modo esclusivo tutti i Prodotti Contrattuali. _________ potrà esercitare il suddetto diritto nelle forme, modi e tempi che riterrà più opportuni e secondo i propri programmi commerciali.</w:t>
      </w:r>
    </w:p>
    <w:p w14:paraId="4D1EF651" w14:textId="77777777" w:rsidR="00405A9B" w:rsidRPr="00405A9B" w:rsidRDefault="00405A9B" w:rsidP="00405A9B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37DC61EF" w14:textId="68A04742" w:rsidR="00405A9B" w:rsidRPr="00405A9B" w:rsidRDefault="00405A9B" w:rsidP="00405A9B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Il diritto di utilizzare la qualifica di “Sponsor Tecnico” e “Fornitore Ufficiale” del Club Italia FIPAV. ________ sarà pertanto autorizzata a utilizzare tali qualifiche abbinate alla propria denominazione sociale e/o al marchio _________, su carta intestata, cataloghi, dépliant, materiale illustrativo, manifesti ed altro materiale pubblicitario, nonché ad utilizzare tali qualifiche a scopo pubblicitario e promozionale sotto qualsiasi forma, anche in abbinamento alle proprie iniziative e attività commerciali (a titolo esemplificativo e non esaustivo, ________ potrà utilizzare i Marchi della Concedente per enfatizzare catene di negozi curati/gestiti/assistiti/realizzati da __________ o di relativi corner. Ogni utilizzo da parte di _________ delle suddette qualifiche, dei Marchi della Concedente, loghi, denominazione sociale o altri segni distintivi, così come ogni forma di pubblicità, dovrà essere effettuato nel rispetto dello stile, del prestigio e dell’immagine che contraddistinguono la Concedente;</w:t>
      </w:r>
    </w:p>
    <w:p w14:paraId="1CA5E5DE" w14:textId="77777777" w:rsidR="00405A9B" w:rsidRPr="00405A9B" w:rsidRDefault="00405A9B" w:rsidP="00405A9B">
      <w:pPr>
        <w:jc w:val="both"/>
      </w:pPr>
    </w:p>
    <w:p w14:paraId="27DD540F" w14:textId="77777777" w:rsidR="005A0691" w:rsidRDefault="00405A9B" w:rsidP="005A0691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 xml:space="preserve">Il diritto di produrre/far produrre e commercializzare in esclusiva tutto il merchandising del Club Italia nelle forme e secondo le modalità che ________ riterrà opportune. </w:t>
      </w:r>
      <w:r w:rsidR="005A0691">
        <w:rPr>
          <w:rFonts w:ascii="Times New Roman" w:hAnsi="Times New Roman" w:cs="Times New Roman"/>
          <w:sz w:val="20"/>
          <w:szCs w:val="20"/>
        </w:rPr>
        <w:t xml:space="preserve">Dati i vigenti accordi in essere tra la Federazione Italiana Pallavolo e il suo </w:t>
      </w:r>
      <w:proofErr w:type="spellStart"/>
      <w:r w:rsidR="005A0691">
        <w:rPr>
          <w:rFonts w:ascii="Times New Roman" w:hAnsi="Times New Roman" w:cs="Times New Roman"/>
          <w:sz w:val="20"/>
          <w:szCs w:val="20"/>
        </w:rPr>
        <w:t>Main</w:t>
      </w:r>
      <w:proofErr w:type="spellEnd"/>
      <w:r w:rsidR="005A0691">
        <w:rPr>
          <w:rFonts w:ascii="Times New Roman" w:hAnsi="Times New Roman" w:cs="Times New Roman"/>
          <w:sz w:val="20"/>
          <w:szCs w:val="20"/>
        </w:rPr>
        <w:t xml:space="preserve"> Sponsor DHL, fino al 2028,  _______ si impegna ad utilizzare quest’ultimo come provider per le spedizioni dei prodotti di merchandising venduti attraverso la piattaforma e-commerce, agli acquirenti. FIPAV si adopererà affinché vengano applicati prezzi convenzionati. </w:t>
      </w:r>
    </w:p>
    <w:p w14:paraId="70EE99EA" w14:textId="77777777" w:rsidR="005A0691" w:rsidRPr="005A0691" w:rsidRDefault="005A0691" w:rsidP="005A0691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508D14EA" w14:textId="77777777" w:rsidR="005A0691" w:rsidRPr="00BE4C3B" w:rsidRDefault="00405A9B" w:rsidP="005A0691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In ogni caso ogni prodotto dovrà essere sottoposto alla Concedente per la relativa approvazione. Qualora _______ non dovesse avere interesse a produrre/far produrre determinati articoli di merchandising la Concedente potrà, previa autorizzazione scritta di _________ in tal senso, cedere a terzi detto diritto</w:t>
      </w:r>
      <w:r w:rsidR="005A0691">
        <w:rPr>
          <w:rFonts w:ascii="Times New Roman" w:hAnsi="Times New Roman" w:cs="Times New Roman"/>
          <w:sz w:val="20"/>
          <w:szCs w:val="20"/>
        </w:rPr>
        <w:t>. È fatto divieto della sub-cessione del diritto, salvo accordo preventivo tra le parti, limitatamente agli articoli concordati.</w:t>
      </w:r>
    </w:p>
    <w:p w14:paraId="6F89EE90" w14:textId="4F6830A5" w:rsidR="005A0691" w:rsidRPr="005A0691" w:rsidRDefault="005A0691" w:rsidP="005A0691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235C05FA" w14:textId="77777777" w:rsidR="00405A9B" w:rsidRPr="00405A9B" w:rsidRDefault="00405A9B" w:rsidP="00405A9B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</w:p>
    <w:p w14:paraId="1C5E0D0E" w14:textId="77777777" w:rsidR="00405A9B" w:rsidRPr="00405A9B" w:rsidRDefault="00405A9B" w:rsidP="00405A9B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Il diritto di commerciare i Prodotti Contrattuali, il merchandising e tutti i prodotti a marchio _______presso un corner realizzato all’interno del palazzetto in cui le Squadre disputeranno le partite casalinghe. Tale spazio sarà messo a disposizione di ________ da FIPAV gratuitamente.</w:t>
      </w:r>
    </w:p>
    <w:p w14:paraId="5F27A5A1" w14:textId="77777777" w:rsidR="00405A9B" w:rsidRPr="00405A9B" w:rsidRDefault="00405A9B" w:rsidP="00405A9B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0F09FFA3" w14:textId="77777777" w:rsidR="00405A9B" w:rsidRPr="00405A9B" w:rsidRDefault="00405A9B" w:rsidP="00405A9B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__________ acquisisce il diritto di apporre il proprio marchio su:</w:t>
      </w:r>
    </w:p>
    <w:p w14:paraId="0DA0C425" w14:textId="77777777" w:rsidR="00405A9B" w:rsidRPr="00405A9B" w:rsidRDefault="00405A9B" w:rsidP="00405A9B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6B916E32" w14:textId="77777777" w:rsidR="00405A9B" w:rsidRPr="00405A9B" w:rsidRDefault="00405A9B" w:rsidP="00405A9B">
      <w:pPr>
        <w:pStyle w:val="Paragrafoelenco"/>
        <w:numPr>
          <w:ilvl w:val="2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Entrambi i lati delle borse dello staff tecnico del CLUB ITALIA</w:t>
      </w:r>
    </w:p>
    <w:p w14:paraId="453D5B31" w14:textId="77777777" w:rsidR="00405A9B" w:rsidRPr="00405A9B" w:rsidRDefault="00405A9B" w:rsidP="00405A9B">
      <w:pPr>
        <w:pStyle w:val="Paragrafoelenco"/>
        <w:numPr>
          <w:ilvl w:val="2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Entrambi i lati delle borse contenenti l’attrezzatura sportiva utilizzata dal CLUB ITALIA per l’attività sportiva in generale</w:t>
      </w:r>
    </w:p>
    <w:p w14:paraId="5DE03759" w14:textId="77777777" w:rsidR="00405A9B" w:rsidRPr="00405A9B" w:rsidRDefault="00405A9B" w:rsidP="00405A9B">
      <w:pPr>
        <w:pStyle w:val="Paragrafoelenco"/>
        <w:numPr>
          <w:ilvl w:val="2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Tutto il materiale istituzionale del CLUB ITALIA FIPAV dove sono presenti altri marchi. A titolo esemplificativo, ma non esaustivo: foto, poster, dépliant, cartoline, fogli contenenti la formazione della partita.</w:t>
      </w:r>
    </w:p>
    <w:p w14:paraId="7DB83548" w14:textId="77777777" w:rsidR="00405A9B" w:rsidRPr="00405A9B" w:rsidRDefault="00405A9B" w:rsidP="00405A9B">
      <w:pPr>
        <w:pStyle w:val="Paragrafoelenco"/>
        <w:numPr>
          <w:ilvl w:val="2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Nella sala “</w:t>
      </w:r>
      <w:proofErr w:type="spellStart"/>
      <w:r w:rsidRPr="00405A9B">
        <w:rPr>
          <w:rFonts w:ascii="Times New Roman" w:hAnsi="Times New Roman" w:cs="Times New Roman"/>
          <w:sz w:val="20"/>
          <w:szCs w:val="20"/>
        </w:rPr>
        <w:t>hospitality</w:t>
      </w:r>
      <w:proofErr w:type="spellEnd"/>
      <w:r w:rsidRPr="00405A9B">
        <w:rPr>
          <w:rFonts w:ascii="Times New Roman" w:hAnsi="Times New Roman" w:cs="Times New Roman"/>
          <w:sz w:val="20"/>
          <w:szCs w:val="20"/>
        </w:rPr>
        <w:t>” posta all’interno dell’impianto di gioco, ove allestita.</w:t>
      </w:r>
    </w:p>
    <w:p w14:paraId="1EE11733" w14:textId="77777777" w:rsidR="00405A9B" w:rsidRPr="00405A9B" w:rsidRDefault="00405A9B" w:rsidP="00405A9B">
      <w:pPr>
        <w:pStyle w:val="Paragrafoelenco"/>
        <w:numPr>
          <w:ilvl w:val="2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05A9B">
        <w:rPr>
          <w:rFonts w:ascii="Times New Roman" w:hAnsi="Times New Roman" w:cs="Times New Roman"/>
          <w:sz w:val="20"/>
          <w:szCs w:val="20"/>
        </w:rPr>
        <w:t>Backdrop</w:t>
      </w:r>
      <w:proofErr w:type="spellEnd"/>
      <w:r w:rsidRPr="00405A9B">
        <w:rPr>
          <w:rFonts w:ascii="Times New Roman" w:hAnsi="Times New Roman" w:cs="Times New Roman"/>
          <w:sz w:val="20"/>
          <w:szCs w:val="20"/>
        </w:rPr>
        <w:t xml:space="preserve"> interviste</w:t>
      </w:r>
    </w:p>
    <w:p w14:paraId="3C43C5BC" w14:textId="77777777" w:rsidR="00405A9B" w:rsidRPr="00405A9B" w:rsidRDefault="00405A9B" w:rsidP="00405A9B">
      <w:pPr>
        <w:pStyle w:val="Paragrafoelenco"/>
        <w:numPr>
          <w:ilvl w:val="2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Pannelli (ove realizzati) della sala stampa all’interno dell’impianto di gioco</w:t>
      </w:r>
    </w:p>
    <w:p w14:paraId="0F059EB5" w14:textId="77777777" w:rsidR="00405A9B" w:rsidRPr="00405A9B" w:rsidRDefault="00405A9B" w:rsidP="00405A9B">
      <w:pPr>
        <w:pStyle w:val="Paragrafoelenco"/>
        <w:numPr>
          <w:ilvl w:val="2"/>
          <w:numId w:val="6"/>
        </w:num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05A9B">
        <w:rPr>
          <w:rFonts w:ascii="Times New Roman" w:hAnsi="Times New Roman" w:cs="Times New Roman"/>
          <w:sz w:val="20"/>
          <w:szCs w:val="20"/>
          <w:lang w:val="en-US"/>
        </w:rPr>
        <w:t xml:space="preserve">Backdrop area flash interview, </w:t>
      </w:r>
      <w:proofErr w:type="spellStart"/>
      <w:r w:rsidRPr="00405A9B">
        <w:rPr>
          <w:rFonts w:ascii="Times New Roman" w:hAnsi="Times New Roman" w:cs="Times New Roman"/>
          <w:sz w:val="20"/>
          <w:szCs w:val="20"/>
          <w:lang w:val="en-US"/>
        </w:rPr>
        <w:t>ove</w:t>
      </w:r>
      <w:proofErr w:type="spellEnd"/>
      <w:r w:rsidRPr="00405A9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405A9B">
        <w:rPr>
          <w:rFonts w:ascii="Times New Roman" w:hAnsi="Times New Roman" w:cs="Times New Roman"/>
          <w:sz w:val="20"/>
          <w:szCs w:val="20"/>
          <w:lang w:val="en-US"/>
        </w:rPr>
        <w:t>realizzato</w:t>
      </w:r>
      <w:proofErr w:type="spellEnd"/>
    </w:p>
    <w:p w14:paraId="65A63E53" w14:textId="77777777" w:rsidR="00405A9B" w:rsidRPr="00405A9B" w:rsidRDefault="00405A9B" w:rsidP="00405A9B">
      <w:pPr>
        <w:pStyle w:val="Paragrafoelenco"/>
        <w:numPr>
          <w:ilvl w:val="2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N. 1 adesivo pavimentale sul campo di gioco</w:t>
      </w:r>
    </w:p>
    <w:p w14:paraId="35B1D550" w14:textId="77777777" w:rsidR="00405A9B" w:rsidRPr="00405A9B" w:rsidRDefault="00405A9B" w:rsidP="00405A9B">
      <w:pPr>
        <w:pStyle w:val="Paragrafoelenco"/>
        <w:numPr>
          <w:ilvl w:val="2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N. 2 tabelloni bordocampo</w:t>
      </w:r>
    </w:p>
    <w:p w14:paraId="02512BC4" w14:textId="77777777" w:rsidR="00405A9B" w:rsidRPr="00405A9B" w:rsidRDefault="00405A9B" w:rsidP="00405A9B">
      <w:pPr>
        <w:jc w:val="both"/>
      </w:pPr>
    </w:p>
    <w:p w14:paraId="7F08BF89" w14:textId="77777777" w:rsidR="00405A9B" w:rsidRPr="00405A9B" w:rsidRDefault="00405A9B" w:rsidP="00405A9B">
      <w:pPr>
        <w:pStyle w:val="Paragrafoelenco"/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La Concedente si obbliga a mettere a disposizione di ______, gratuitamente, per ogni giornata di gara:</w:t>
      </w:r>
    </w:p>
    <w:p w14:paraId="0DA8F9F7" w14:textId="77777777" w:rsidR="00405A9B" w:rsidRPr="00405A9B" w:rsidRDefault="00405A9B" w:rsidP="00405A9B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268A2145" w14:textId="66BCF932" w:rsidR="00405A9B" w:rsidRPr="00405A9B" w:rsidRDefault="00405A9B" w:rsidP="00405A9B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 xml:space="preserve">N. 8 biglietti di tribuna d’Onore/VIP di cui 6 con accesso all’area </w:t>
      </w:r>
      <w:proofErr w:type="spellStart"/>
      <w:r w:rsidRPr="00405A9B">
        <w:rPr>
          <w:rFonts w:ascii="Times New Roman" w:hAnsi="Times New Roman" w:cs="Times New Roman"/>
          <w:sz w:val="20"/>
          <w:szCs w:val="20"/>
        </w:rPr>
        <w:t>hospitality</w:t>
      </w:r>
      <w:proofErr w:type="spellEnd"/>
    </w:p>
    <w:p w14:paraId="1C2B11CF" w14:textId="77777777" w:rsidR="00405A9B" w:rsidRPr="00405A9B" w:rsidRDefault="00405A9B" w:rsidP="00405A9B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3B56FF73" w14:textId="77777777" w:rsidR="00405A9B" w:rsidRPr="00405A9B" w:rsidRDefault="00405A9B" w:rsidP="00405A9B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N. 2 pass di accesso al recinto di gioco per effettuare riprese fotografiche</w:t>
      </w:r>
    </w:p>
    <w:p w14:paraId="1392C309" w14:textId="77777777" w:rsidR="00405A9B" w:rsidRPr="00405A9B" w:rsidRDefault="00405A9B" w:rsidP="00405A9B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0050E519" w14:textId="77777777" w:rsidR="00405A9B" w:rsidRPr="00405A9B" w:rsidRDefault="00405A9B" w:rsidP="00405A9B">
      <w:pPr>
        <w:pStyle w:val="Paragrafoelenco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>N. 2 pass auto per l’accesso al parcheggio posto in prossimità dell’impianto di gioco, ove ve ne sia la possibilità;</w:t>
      </w:r>
    </w:p>
    <w:p w14:paraId="3A71A5BB" w14:textId="77777777" w:rsidR="00405A9B" w:rsidRPr="00405A9B" w:rsidRDefault="00405A9B" w:rsidP="00405A9B">
      <w:pPr>
        <w:jc w:val="both"/>
      </w:pPr>
    </w:p>
    <w:p w14:paraId="34EFD2E0" w14:textId="77777777" w:rsidR="00405A9B" w:rsidRPr="00405A9B" w:rsidRDefault="00405A9B" w:rsidP="00405A9B">
      <w:pPr>
        <w:jc w:val="both"/>
      </w:pPr>
    </w:p>
    <w:p w14:paraId="6F79985D" w14:textId="59C7B343" w:rsidR="00405A9B" w:rsidRPr="00405A9B" w:rsidRDefault="00405A9B" w:rsidP="00405A9B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 xml:space="preserve">La FIPAV si impegna ad inserire gratuitamente, sul proprio sito internet ufficiale: </w:t>
      </w:r>
    </w:p>
    <w:p w14:paraId="26D72272" w14:textId="77777777" w:rsidR="00405A9B" w:rsidRPr="00405A9B" w:rsidRDefault="00405A9B" w:rsidP="00405A9B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2651303B" w14:textId="001C3352" w:rsidR="00405A9B" w:rsidRPr="00405A9B" w:rsidRDefault="00405A9B" w:rsidP="00405A9B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 xml:space="preserve"> il Marchio ______, sulla propria homepage nelle dimensioni di 250x250 </w:t>
      </w:r>
      <w:proofErr w:type="spellStart"/>
      <w:r w:rsidRPr="00405A9B">
        <w:rPr>
          <w:rFonts w:ascii="Times New Roman" w:hAnsi="Times New Roman" w:cs="Times New Roman"/>
          <w:sz w:val="20"/>
          <w:szCs w:val="20"/>
        </w:rPr>
        <w:t>pixed</w:t>
      </w:r>
      <w:proofErr w:type="spellEnd"/>
      <w:r w:rsidRPr="00405A9B">
        <w:rPr>
          <w:rFonts w:ascii="Times New Roman" w:hAnsi="Times New Roman" w:cs="Times New Roman"/>
          <w:sz w:val="20"/>
          <w:szCs w:val="20"/>
        </w:rPr>
        <w:t xml:space="preserve"> con riferimento al logo “quadrato” e di 300x100 </w:t>
      </w:r>
      <w:proofErr w:type="spellStart"/>
      <w:r w:rsidRPr="00405A9B">
        <w:rPr>
          <w:rFonts w:ascii="Times New Roman" w:hAnsi="Times New Roman" w:cs="Times New Roman"/>
          <w:sz w:val="20"/>
          <w:szCs w:val="20"/>
        </w:rPr>
        <w:t>pixed</w:t>
      </w:r>
      <w:proofErr w:type="spellEnd"/>
      <w:r w:rsidRPr="00405A9B">
        <w:rPr>
          <w:rFonts w:ascii="Times New Roman" w:hAnsi="Times New Roman" w:cs="Times New Roman"/>
          <w:sz w:val="20"/>
          <w:szCs w:val="20"/>
        </w:rPr>
        <w:t xml:space="preserve"> con riferimento al logo indicato dall’Azienda ______ quale link di collegamento con il sito internet di ________; </w:t>
      </w:r>
    </w:p>
    <w:p w14:paraId="13B3FF7C" w14:textId="77777777" w:rsidR="00405A9B" w:rsidRPr="00405A9B" w:rsidRDefault="00405A9B" w:rsidP="00405A9B">
      <w:pPr>
        <w:pStyle w:val="Paragrafoelenco"/>
        <w:rPr>
          <w:rFonts w:ascii="Times New Roman" w:hAnsi="Times New Roman" w:cs="Times New Roman"/>
          <w:sz w:val="20"/>
          <w:szCs w:val="20"/>
        </w:rPr>
      </w:pPr>
    </w:p>
    <w:p w14:paraId="7B5CE66D" w14:textId="2D9EB0B9" w:rsidR="00405A9B" w:rsidRPr="00405A9B" w:rsidRDefault="00405A9B" w:rsidP="00405A9B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05A9B">
        <w:rPr>
          <w:rFonts w:ascii="Times New Roman" w:hAnsi="Times New Roman" w:cs="Times New Roman"/>
          <w:sz w:val="20"/>
          <w:szCs w:val="20"/>
        </w:rPr>
        <w:t xml:space="preserve"> una pagina dedicata ad __________ ed ai suoi prodotti. Sarà creato un banner/background/link allo shop online del merchandising delle Nazionali di Pallavolo; il relativo layout dovrà essere concordato con _______. La concedente s’impegna inoltre, qualora venisse attivata la vendita on-line, a promuovere e vendere nella propria pagina dedicata al merchandising, i Prodotti Contrattuali</w:t>
      </w:r>
    </w:p>
    <w:p w14:paraId="541F9E1C" w14:textId="77777777" w:rsidR="00CB1497" w:rsidRPr="00405A9B" w:rsidRDefault="00CB1497" w:rsidP="008F76DB"/>
    <w:sectPr w:rsidR="00CB1497" w:rsidRPr="00405A9B" w:rsidSect="006055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39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6975D" w14:textId="77777777" w:rsidR="00506C20" w:rsidRDefault="00506C20" w:rsidP="00CB1497">
      <w:r>
        <w:separator/>
      </w:r>
    </w:p>
  </w:endnote>
  <w:endnote w:type="continuationSeparator" w:id="0">
    <w:p w14:paraId="078F726C" w14:textId="77777777" w:rsidR="00506C20" w:rsidRDefault="00506C20" w:rsidP="00CB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9224B5" w14:textId="77777777" w:rsidR="002E34CA" w:rsidRDefault="002E34C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D190" w14:textId="77777777" w:rsidR="005C0DD9" w:rsidRPr="00124652" w:rsidRDefault="003402E8" w:rsidP="005C0DD9">
    <w:pPr>
      <w:pStyle w:val="Pidipagina"/>
      <w:ind w:left="-709"/>
      <w:rPr>
        <w:rFonts w:ascii="Times New Roman" w:hAnsi="Times New Roman" w:cs="Times New Roman"/>
        <w:b/>
        <w:bCs/>
        <w:color w:val="FFFFFF" w:themeColor="background1"/>
        <w:sz w:val="18"/>
        <w:szCs w:val="18"/>
      </w:rPr>
    </w:pP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8239" behindDoc="1" locked="0" layoutInCell="1" allowOverlap="1" wp14:anchorId="05AB7795" wp14:editId="1E173AD1">
          <wp:simplePos x="0" y="0"/>
          <wp:positionH relativeFrom="column">
            <wp:posOffset>1062990</wp:posOffset>
          </wp:positionH>
          <wp:positionV relativeFrom="paragraph">
            <wp:posOffset>-67310</wp:posOffset>
          </wp:positionV>
          <wp:extent cx="7568651" cy="771680"/>
          <wp:effectExtent l="0" t="0" r="635" b="3175"/>
          <wp:wrapNone/>
          <wp:docPr id="203913245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7C38136D" wp14:editId="0E4E42F3">
          <wp:simplePos x="0" y="0"/>
          <wp:positionH relativeFrom="column">
            <wp:posOffset>-720090</wp:posOffset>
          </wp:positionH>
          <wp:positionV relativeFrom="paragraph">
            <wp:posOffset>-65746</wp:posOffset>
          </wp:positionV>
          <wp:extent cx="7568651" cy="771680"/>
          <wp:effectExtent l="0" t="0" r="635" b="3175"/>
          <wp:wrapNone/>
          <wp:docPr id="187557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color w:val="FFFFFF" w:themeColor="background1"/>
        <w:sz w:val="18"/>
        <w:szCs w:val="18"/>
      </w:rPr>
      <w:t>FEDERAZIONE ITALIANA PALLAVOLO</w:t>
    </w:r>
  </w:p>
  <w:p w14:paraId="22DC4EA4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1"/>
        <w:szCs w:val="11"/>
      </w:rPr>
    </w:pPr>
    <w:r w:rsidRP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   </w:t>
    </w:r>
  </w:p>
  <w:p w14:paraId="78C1AE6F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3"/>
        <w:szCs w:val="13"/>
      </w:rPr>
    </w:pPr>
    <w:r w:rsidRPr="00124652">
      <w:rPr>
        <w:rFonts w:ascii="Times New Roman" w:hAnsi="Times New Roman" w:cs="Times New Roman"/>
        <w:color w:val="FFFFFF" w:themeColor="background1"/>
        <w:sz w:val="11"/>
        <w:szCs w:val="11"/>
      </w:rPr>
      <w:t xml:space="preserve">         </w:t>
    </w:r>
    <w:r w:rsid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Via Vitorchiano, 81/87      </w:t>
    </w:r>
    <w:r w:rsidR="00680626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+39 06.3334.</w:t>
    </w:r>
    <w:r w:rsidR="002E34CA">
      <w:rPr>
        <w:rFonts w:ascii="Times New Roman" w:hAnsi="Times New Roman" w:cs="Times New Roman"/>
        <w:color w:val="FFFFFF" w:themeColor="background1"/>
        <w:sz w:val="15"/>
        <w:szCs w:val="15"/>
      </w:rPr>
      <w:t>9474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www.federvolley.it</w:t>
    </w:r>
  </w:p>
  <w:p w14:paraId="394DD5C1" w14:textId="77777777" w:rsidR="005C0DD9" w:rsidRPr="00124652" w:rsidRDefault="00680626" w:rsidP="00124652">
    <w:pPr>
      <w:pStyle w:val="Pidipagina"/>
      <w:ind w:hanging="426"/>
      <w:rPr>
        <w:rFonts w:ascii="Times New Roman" w:hAnsi="Times New Roman" w:cs="Times New Roman"/>
        <w:color w:val="FFFFFF" w:themeColor="background1"/>
        <w:sz w:val="15"/>
        <w:szCs w:val="15"/>
      </w:rPr>
    </w:pP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00189 – Roma                                                        </w:t>
    </w: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             </w:t>
    </w:r>
    <w:r w:rsidR="002E34CA">
      <w:rPr>
        <w:rFonts w:ascii="Times New Roman" w:hAnsi="Times New Roman" w:cs="Times New Roman"/>
        <w:color w:val="FFFFFF" w:themeColor="background1"/>
        <w:sz w:val="15"/>
        <w:szCs w:val="15"/>
      </w:rPr>
      <w:t>marketing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>@federvolley.it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FA568" w14:textId="77777777" w:rsidR="002E34CA" w:rsidRDefault="002E34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0768A" w14:textId="77777777" w:rsidR="00506C20" w:rsidRDefault="00506C20" w:rsidP="00CB1497">
      <w:r>
        <w:separator/>
      </w:r>
    </w:p>
  </w:footnote>
  <w:footnote w:type="continuationSeparator" w:id="0">
    <w:p w14:paraId="321B452A" w14:textId="77777777" w:rsidR="00506C20" w:rsidRDefault="00506C20" w:rsidP="00CB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6C8532" w14:textId="77777777" w:rsidR="002E34CA" w:rsidRDefault="002E34C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6F645" w14:textId="77777777" w:rsidR="00CB1497" w:rsidRDefault="00CB1497" w:rsidP="00CB1497">
    <w:pPr>
      <w:pStyle w:val="Intestazione"/>
      <w:ind w:hanging="1134"/>
    </w:pPr>
    <w:r w:rsidRPr="00CB1497">
      <w:rPr>
        <w:noProof/>
        <w:lang w:eastAsia="it-IT"/>
      </w:rPr>
      <w:drawing>
        <wp:inline distT="0" distB="0" distL="0" distR="0" wp14:anchorId="7C589E4D" wp14:editId="6EBDE29C">
          <wp:extent cx="7898215" cy="1236556"/>
          <wp:effectExtent l="0" t="0" r="1270" b="0"/>
          <wp:docPr id="19184390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89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328" cy="12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0ABA9" w14:textId="77777777" w:rsidR="002E34CA" w:rsidRDefault="002E34C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47345"/>
    <w:multiLevelType w:val="hybridMultilevel"/>
    <w:tmpl w:val="C4C675AC"/>
    <w:lvl w:ilvl="0" w:tplc="C2FE40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C55CA"/>
    <w:multiLevelType w:val="hybridMultilevel"/>
    <w:tmpl w:val="BFCC9362"/>
    <w:lvl w:ilvl="0" w:tplc="FE38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922A6A"/>
    <w:multiLevelType w:val="hybridMultilevel"/>
    <w:tmpl w:val="CAC0AD96"/>
    <w:lvl w:ilvl="0" w:tplc="67024D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C455BBA"/>
    <w:multiLevelType w:val="hybridMultilevel"/>
    <w:tmpl w:val="4FA61256"/>
    <w:numStyleLink w:val="Stileimportato1"/>
  </w:abstractNum>
  <w:abstractNum w:abstractNumId="4" w15:restartNumberingAfterBreak="0">
    <w:nsid w:val="3D867771"/>
    <w:multiLevelType w:val="hybridMultilevel"/>
    <w:tmpl w:val="79B6B884"/>
    <w:lvl w:ilvl="0" w:tplc="A3020E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A21A78"/>
    <w:multiLevelType w:val="hybridMultilevel"/>
    <w:tmpl w:val="4FA61256"/>
    <w:styleLink w:val="Stileimportato1"/>
    <w:lvl w:ilvl="0" w:tplc="C610E352">
      <w:start w:val="1"/>
      <w:numFmt w:val="decimal"/>
      <w:lvlText w:val="%1."/>
      <w:lvlJc w:val="left"/>
      <w:pPr>
        <w:tabs>
          <w:tab w:val="num" w:pos="1701"/>
          <w:tab w:val="center" w:pos="4819"/>
          <w:tab w:val="right" w:pos="9612"/>
        </w:tabs>
        <w:ind w:left="993" w:firstLine="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8C233C">
      <w:start w:val="1"/>
      <w:numFmt w:val="lowerLetter"/>
      <w:lvlText w:val="%2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0E4685E">
      <w:start w:val="1"/>
      <w:numFmt w:val="lowerRoman"/>
      <w:lvlText w:val="%3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F2AE282">
      <w:start w:val="1"/>
      <w:numFmt w:val="decimal"/>
      <w:lvlText w:val="%4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DEF436">
      <w:start w:val="1"/>
      <w:numFmt w:val="lowerLetter"/>
      <w:lvlText w:val="%5."/>
      <w:lvlJc w:val="left"/>
      <w:pPr>
        <w:tabs>
          <w:tab w:val="right" w:pos="9612"/>
        </w:tabs>
        <w:ind w:left="4819" w:hanging="340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2C80CC">
      <w:start w:val="1"/>
      <w:numFmt w:val="lowerRoman"/>
      <w:lvlText w:val="%6."/>
      <w:lvlJc w:val="left"/>
      <w:pPr>
        <w:tabs>
          <w:tab w:val="left" w:pos="1701"/>
          <w:tab w:val="right" w:pos="9612"/>
        </w:tabs>
        <w:ind w:left="4593" w:hanging="27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DC1C90">
      <w:start w:val="1"/>
      <w:numFmt w:val="decimal"/>
      <w:lvlText w:val="%7."/>
      <w:lvlJc w:val="left"/>
      <w:pPr>
        <w:tabs>
          <w:tab w:val="left" w:pos="1701"/>
          <w:tab w:val="right" w:pos="9612"/>
        </w:tabs>
        <w:ind w:left="4819" w:hanging="156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DECF50">
      <w:start w:val="1"/>
      <w:numFmt w:val="lowerLetter"/>
      <w:lvlText w:val="%8."/>
      <w:lvlJc w:val="left"/>
      <w:pPr>
        <w:tabs>
          <w:tab w:val="left" w:pos="1701"/>
          <w:tab w:val="center" w:pos="4819"/>
          <w:tab w:val="num" w:pos="5527"/>
          <w:tab w:val="right" w:pos="9612"/>
        </w:tabs>
        <w:ind w:left="4819" w:hanging="12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F107E22">
      <w:start w:val="1"/>
      <w:numFmt w:val="lowerRoman"/>
      <w:lvlText w:val="%9."/>
      <w:lvlJc w:val="left"/>
      <w:pPr>
        <w:tabs>
          <w:tab w:val="left" w:pos="1701"/>
          <w:tab w:val="center" w:pos="4819"/>
          <w:tab w:val="right" w:pos="9612"/>
        </w:tabs>
        <w:ind w:left="6753" w:hanging="55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29A2155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737B1874"/>
    <w:multiLevelType w:val="hybridMultilevel"/>
    <w:tmpl w:val="243EB0AC"/>
    <w:lvl w:ilvl="0" w:tplc="E870BB9E">
      <w:start w:val="1"/>
      <w:numFmt w:val="lowerLetter"/>
      <w:lvlText w:val="%1)"/>
      <w:lvlJc w:val="left"/>
      <w:pPr>
        <w:ind w:left="1413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150171135">
    <w:abstractNumId w:val="5"/>
  </w:num>
  <w:num w:numId="2" w16cid:durableId="482742267">
    <w:abstractNumId w:val="3"/>
    <w:lvlOverride w:ilvl="0">
      <w:lvl w:ilvl="0" w:tplc="C71AEE10">
        <w:start w:val="1"/>
        <w:numFmt w:val="decimal"/>
        <w:lvlText w:val="%1."/>
        <w:lvlJc w:val="left"/>
        <w:pPr>
          <w:tabs>
            <w:tab w:val="num" w:pos="1701"/>
            <w:tab w:val="center" w:pos="4819"/>
            <w:tab w:val="right" w:pos="9612"/>
          </w:tabs>
          <w:ind w:left="993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E9A982A">
        <w:start w:val="1"/>
        <w:numFmt w:val="lowerLetter"/>
        <w:lvlText w:val="%2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03AA85C">
        <w:start w:val="1"/>
        <w:numFmt w:val="lowerRoman"/>
        <w:lvlText w:val="%3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56808EC">
        <w:start w:val="1"/>
        <w:numFmt w:val="decimal"/>
        <w:lvlText w:val="%4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6626274">
        <w:start w:val="1"/>
        <w:numFmt w:val="lowerLetter"/>
        <w:lvlText w:val="%5."/>
        <w:lvlJc w:val="left"/>
        <w:pPr>
          <w:tabs>
            <w:tab w:val="right" w:pos="9612"/>
          </w:tabs>
          <w:ind w:left="4819" w:hanging="34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B860CB8">
        <w:start w:val="1"/>
        <w:numFmt w:val="lowerRoman"/>
        <w:lvlText w:val="%6."/>
        <w:lvlJc w:val="left"/>
        <w:pPr>
          <w:tabs>
            <w:tab w:val="left" w:pos="1701"/>
            <w:tab w:val="right" w:pos="9612"/>
          </w:tabs>
          <w:ind w:left="4593" w:hanging="27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F944C92">
        <w:start w:val="1"/>
        <w:numFmt w:val="decimal"/>
        <w:lvlText w:val="%7."/>
        <w:lvlJc w:val="left"/>
        <w:pPr>
          <w:tabs>
            <w:tab w:val="left" w:pos="1701"/>
            <w:tab w:val="right" w:pos="9612"/>
          </w:tabs>
          <w:ind w:left="4819" w:hanging="156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B269162">
        <w:start w:val="1"/>
        <w:numFmt w:val="lowerLetter"/>
        <w:lvlText w:val="%8."/>
        <w:lvlJc w:val="left"/>
        <w:pPr>
          <w:tabs>
            <w:tab w:val="left" w:pos="1701"/>
            <w:tab w:val="center" w:pos="4819"/>
            <w:tab w:val="num" w:pos="5527"/>
            <w:tab w:val="right" w:pos="9612"/>
          </w:tabs>
          <w:ind w:left="4819" w:hanging="1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17CEC0C">
        <w:start w:val="1"/>
        <w:numFmt w:val="lowerRoman"/>
        <w:lvlText w:val="%9."/>
        <w:lvlJc w:val="left"/>
        <w:pPr>
          <w:tabs>
            <w:tab w:val="left" w:pos="1701"/>
            <w:tab w:val="center" w:pos="4819"/>
            <w:tab w:val="right" w:pos="9612"/>
          </w:tabs>
          <w:ind w:left="6753" w:hanging="5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198470374">
    <w:abstractNumId w:val="3"/>
    <w:lvlOverride w:ilvl="0">
      <w:lvl w:ilvl="0" w:tplc="C71AEE10">
        <w:start w:val="1"/>
        <w:numFmt w:val="decimal"/>
        <w:lvlText w:val="%1."/>
        <w:lvlJc w:val="left"/>
        <w:pPr>
          <w:tabs>
            <w:tab w:val="num" w:pos="1701"/>
          </w:tabs>
          <w:ind w:left="993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E9A982A">
        <w:start w:val="1"/>
        <w:numFmt w:val="lowerLetter"/>
        <w:lvlText w:val="%2."/>
        <w:lvlJc w:val="left"/>
        <w:pPr>
          <w:ind w:left="7076" w:hanging="5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03AA85C">
        <w:start w:val="1"/>
        <w:numFmt w:val="lowerRoman"/>
        <w:lvlText w:val="%3."/>
        <w:lvlJc w:val="left"/>
        <w:pPr>
          <w:ind w:left="6287" w:hanging="48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56808EC">
        <w:start w:val="1"/>
        <w:numFmt w:val="decimal"/>
        <w:lvlText w:val="%4."/>
        <w:lvlJc w:val="left"/>
        <w:pPr>
          <w:ind w:left="5636" w:hanging="4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6626274">
        <w:start w:val="1"/>
        <w:numFmt w:val="lowerLetter"/>
        <w:lvlText w:val="%5."/>
        <w:lvlJc w:val="left"/>
        <w:pPr>
          <w:ind w:left="4916" w:hanging="35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B860CB8">
        <w:start w:val="1"/>
        <w:numFmt w:val="lowerRoman"/>
        <w:lvlText w:val="%6."/>
        <w:lvlJc w:val="left"/>
        <w:pPr>
          <w:tabs>
            <w:tab w:val="left" w:pos="1701"/>
          </w:tabs>
          <w:ind w:left="4593" w:hanging="27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F944C92">
        <w:start w:val="1"/>
        <w:numFmt w:val="decimal"/>
        <w:lvlText w:val="%7."/>
        <w:lvlJc w:val="left"/>
        <w:pPr>
          <w:tabs>
            <w:tab w:val="left" w:pos="1701"/>
          </w:tabs>
          <w:ind w:left="5313" w:hanging="20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B269162">
        <w:start w:val="1"/>
        <w:numFmt w:val="lowerLetter"/>
        <w:lvlText w:val="%8."/>
        <w:lvlJc w:val="left"/>
        <w:pPr>
          <w:tabs>
            <w:tab w:val="left" w:pos="1701"/>
          </w:tabs>
          <w:ind w:left="6033" w:hanging="13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17CEC0C">
        <w:start w:val="1"/>
        <w:numFmt w:val="lowerRoman"/>
        <w:lvlText w:val="%9."/>
        <w:lvlJc w:val="left"/>
        <w:pPr>
          <w:tabs>
            <w:tab w:val="left" w:pos="1701"/>
          </w:tabs>
          <w:ind w:left="6753" w:hanging="55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2130665054">
    <w:abstractNumId w:val="7"/>
  </w:num>
  <w:num w:numId="5" w16cid:durableId="2106999335">
    <w:abstractNumId w:val="0"/>
  </w:num>
  <w:num w:numId="6" w16cid:durableId="1263996296">
    <w:abstractNumId w:val="6"/>
  </w:num>
  <w:num w:numId="7" w16cid:durableId="862595447">
    <w:abstractNumId w:val="1"/>
  </w:num>
  <w:num w:numId="8" w16cid:durableId="1925332127">
    <w:abstractNumId w:val="4"/>
  </w:num>
  <w:num w:numId="9" w16cid:durableId="1342707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A9B"/>
    <w:rsid w:val="00021868"/>
    <w:rsid w:val="00124652"/>
    <w:rsid w:val="002E34CA"/>
    <w:rsid w:val="003402E8"/>
    <w:rsid w:val="00405A9B"/>
    <w:rsid w:val="00451C28"/>
    <w:rsid w:val="004E7D15"/>
    <w:rsid w:val="00506C20"/>
    <w:rsid w:val="00512B06"/>
    <w:rsid w:val="005977A4"/>
    <w:rsid w:val="005A0691"/>
    <w:rsid w:val="005C0DD9"/>
    <w:rsid w:val="006055DA"/>
    <w:rsid w:val="00610B87"/>
    <w:rsid w:val="00680626"/>
    <w:rsid w:val="006C3626"/>
    <w:rsid w:val="0084324A"/>
    <w:rsid w:val="00884AC9"/>
    <w:rsid w:val="008F76DB"/>
    <w:rsid w:val="009D4C7F"/>
    <w:rsid w:val="00A73AC4"/>
    <w:rsid w:val="00B81E79"/>
    <w:rsid w:val="00B8685E"/>
    <w:rsid w:val="00B975D4"/>
    <w:rsid w:val="00BD5355"/>
    <w:rsid w:val="00CB1497"/>
    <w:rsid w:val="00CB2686"/>
    <w:rsid w:val="00CF4F6F"/>
    <w:rsid w:val="00DA28EF"/>
    <w:rsid w:val="00DA6A45"/>
    <w:rsid w:val="00DE01C5"/>
    <w:rsid w:val="00E744BD"/>
    <w:rsid w:val="00F01033"/>
    <w:rsid w:val="00F41CE5"/>
    <w:rsid w:val="00F972A2"/>
    <w:rsid w:val="00FE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A96DBD"/>
  <w15:chartTrackingRefBased/>
  <w15:docId w15:val="{80B767D4-F3E2-4075-992E-80C271E8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5A9B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14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4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4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4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4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4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4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4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4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4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4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4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4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1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CB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14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149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14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149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14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14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14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rsid w:val="00CB1497"/>
  </w:style>
  <w:style w:type="paragraph" w:styleId="Pidipagina">
    <w:name w:val="footer"/>
    <w:basedOn w:val="Normale"/>
    <w:link w:val="Pidipagina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497"/>
  </w:style>
  <w:style w:type="numbering" w:customStyle="1" w:styleId="Stileimportato1">
    <w:name w:val="Stile importato 1"/>
    <w:rsid w:val="002E34CA"/>
    <w:pPr>
      <w:numPr>
        <w:numId w:val="1"/>
      </w:numPr>
    </w:pPr>
  </w:style>
  <w:style w:type="paragraph" w:customStyle="1" w:styleId="Default">
    <w:name w:val="Default"/>
    <w:rsid w:val="002E34CA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5A069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A0691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A0691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leri\Desktop\SETTORE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0</TotalTime>
  <Pages>2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Pileri</dc:creator>
  <cp:keywords/>
  <dc:description/>
  <cp:lastModifiedBy>Rosa Pileri</cp:lastModifiedBy>
  <cp:revision>2</cp:revision>
  <dcterms:created xsi:type="dcterms:W3CDTF">2024-09-27T07:56:00Z</dcterms:created>
  <dcterms:modified xsi:type="dcterms:W3CDTF">2024-09-27T07:56:00Z</dcterms:modified>
</cp:coreProperties>
</file>